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08BD" w14:textId="77777777" w:rsidR="006C10A0" w:rsidRDefault="006C10A0"/>
    <w:p w14:paraId="7082756B" w14:textId="77777777" w:rsidR="004542A3" w:rsidRDefault="004542A3"/>
    <w:p w14:paraId="04B5F4A5"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b/>
          <w:bCs/>
          <w:color w:val="000000"/>
          <w:kern w:val="0"/>
          <w:sz w:val="28"/>
          <w:szCs w:val="28"/>
          <w14:ligatures w14:val="none"/>
        </w:rPr>
        <w:t>Small Group Self-Study Data</w:t>
      </w:r>
    </w:p>
    <w:p w14:paraId="53770667"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183D7A8E" w14:textId="5EAFDB33"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 xml:space="preserve">Thank you to everyone who participated in our self-study.  Your time and opinion </w:t>
      </w:r>
      <w:r w:rsidR="008813AD" w:rsidRPr="004542A3">
        <w:rPr>
          <w:rFonts w:ascii="Garamond" w:eastAsia="Times New Roman" w:hAnsi="Garamond" w:cs="Times New Roman"/>
          <w:color w:val="000000"/>
          <w:kern w:val="0"/>
          <w:sz w:val="28"/>
          <w:szCs w:val="28"/>
          <w14:ligatures w14:val="none"/>
        </w:rPr>
        <w:t>help</w:t>
      </w:r>
      <w:r w:rsidRPr="004542A3">
        <w:rPr>
          <w:rFonts w:ascii="Garamond" w:eastAsia="Times New Roman" w:hAnsi="Garamond" w:cs="Times New Roman"/>
          <w:color w:val="000000"/>
          <w:kern w:val="0"/>
          <w:sz w:val="28"/>
          <w:szCs w:val="28"/>
          <w14:ligatures w14:val="none"/>
        </w:rPr>
        <w:t xml:space="preserve"> us to understand more deeply our congregation and what is important to us in our next priest.  Below are the major themes that came from our conversations. We </w:t>
      </w:r>
      <w:r w:rsidR="00161006">
        <w:rPr>
          <w:rFonts w:ascii="Garamond" w:eastAsia="Times New Roman" w:hAnsi="Garamond" w:cs="Times New Roman"/>
          <w:color w:val="000000"/>
          <w:kern w:val="0"/>
          <w:sz w:val="28"/>
          <w:szCs w:val="28"/>
          <w14:ligatures w14:val="none"/>
        </w:rPr>
        <w:t>engaged</w:t>
      </w:r>
      <w:r w:rsidRPr="004542A3">
        <w:rPr>
          <w:rFonts w:ascii="Garamond" w:eastAsia="Times New Roman" w:hAnsi="Garamond" w:cs="Times New Roman"/>
          <w:color w:val="000000"/>
          <w:kern w:val="0"/>
          <w:sz w:val="28"/>
          <w:szCs w:val="28"/>
          <w14:ligatures w14:val="none"/>
        </w:rPr>
        <w:t xml:space="preserve"> 57 participants and we held 9 meetings both in person and on zoom for people to participate.  </w:t>
      </w:r>
    </w:p>
    <w:p w14:paraId="09936AF6"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777B1CE1" w14:textId="490732D6" w:rsidR="004542A3" w:rsidRPr="004542A3" w:rsidRDefault="00161006" w:rsidP="004542A3">
      <w:pPr>
        <w:spacing w:after="0" w:line="240" w:lineRule="auto"/>
        <w:rPr>
          <w:rFonts w:ascii="Times New Roman" w:eastAsia="Times New Roman" w:hAnsi="Times New Roman" w:cs="Times New Roman"/>
          <w:kern w:val="0"/>
          <w:sz w:val="24"/>
          <w:szCs w:val="24"/>
          <w14:ligatures w14:val="none"/>
        </w:rPr>
      </w:pPr>
      <w:r>
        <w:rPr>
          <w:rFonts w:ascii="Garamond" w:eastAsia="Times New Roman" w:hAnsi="Garamond" w:cs="Times New Roman"/>
          <w:color w:val="000000"/>
          <w:kern w:val="0"/>
          <w:sz w:val="28"/>
          <w:szCs w:val="28"/>
          <w14:ligatures w14:val="none"/>
        </w:rPr>
        <w:t xml:space="preserve">This </w:t>
      </w:r>
      <w:r w:rsidR="004542A3" w:rsidRPr="004542A3">
        <w:rPr>
          <w:rFonts w:ascii="Garamond" w:eastAsia="Times New Roman" w:hAnsi="Garamond" w:cs="Times New Roman"/>
          <w:color w:val="000000"/>
          <w:kern w:val="0"/>
          <w:sz w:val="28"/>
          <w:szCs w:val="28"/>
          <w14:ligatures w14:val="none"/>
        </w:rPr>
        <w:t xml:space="preserve">town hall meeting </w:t>
      </w:r>
      <w:r>
        <w:rPr>
          <w:rFonts w:ascii="Garamond" w:eastAsia="Times New Roman" w:hAnsi="Garamond" w:cs="Times New Roman"/>
          <w:color w:val="000000"/>
          <w:kern w:val="0"/>
          <w:sz w:val="28"/>
          <w:szCs w:val="28"/>
          <w14:ligatures w14:val="none"/>
        </w:rPr>
        <w:t>is a chance</w:t>
      </w:r>
      <w:r w:rsidR="004542A3" w:rsidRPr="004542A3">
        <w:rPr>
          <w:rFonts w:ascii="Garamond" w:eastAsia="Times New Roman" w:hAnsi="Garamond" w:cs="Times New Roman"/>
          <w:color w:val="000000"/>
          <w:kern w:val="0"/>
          <w:sz w:val="28"/>
          <w:szCs w:val="28"/>
          <w14:ligatures w14:val="none"/>
        </w:rPr>
        <w:t xml:space="preserve"> for us to look at the data together and to discern if there are any callings or actionable </w:t>
      </w:r>
      <w:r w:rsidR="008813AD" w:rsidRPr="004542A3">
        <w:rPr>
          <w:rFonts w:ascii="Garamond" w:eastAsia="Times New Roman" w:hAnsi="Garamond" w:cs="Times New Roman"/>
          <w:color w:val="000000"/>
          <w:kern w:val="0"/>
          <w:sz w:val="28"/>
          <w:szCs w:val="28"/>
          <w14:ligatures w14:val="none"/>
        </w:rPr>
        <w:t>steps,</w:t>
      </w:r>
      <w:r w:rsidR="004542A3" w:rsidRPr="004542A3">
        <w:rPr>
          <w:rFonts w:ascii="Garamond" w:eastAsia="Times New Roman" w:hAnsi="Garamond" w:cs="Times New Roman"/>
          <w:color w:val="000000"/>
          <w:kern w:val="0"/>
          <w:sz w:val="28"/>
          <w:szCs w:val="28"/>
          <w14:ligatures w14:val="none"/>
        </w:rPr>
        <w:t xml:space="preserve"> we want to take not just for the search but for our congregation moving forward.   At that meeting we will also be informing you of our next steps as the search committee will begin to create written materials. </w:t>
      </w:r>
    </w:p>
    <w:p w14:paraId="490FE8D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02633DD2"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b/>
          <w:bCs/>
          <w:color w:val="000000"/>
          <w:kern w:val="0"/>
          <w:sz w:val="28"/>
          <w:szCs w:val="28"/>
          <w14:ligatures w14:val="none"/>
        </w:rPr>
        <w:t>Task 1:  On the sheet entitled “Potential Personality Words for Congregations” circle 3-5 words that describe who your congregation is today.</w:t>
      </w:r>
    </w:p>
    <w:p w14:paraId="344754FE"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2F94547E"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The 12 words that most describe us are below from highest to lowest.</w:t>
      </w:r>
    </w:p>
    <w:p w14:paraId="687A237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30AE6C56"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Friendly</w:t>
      </w:r>
    </w:p>
    <w:p w14:paraId="2E7EE141"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Caring</w:t>
      </w:r>
    </w:p>
    <w:p w14:paraId="5494556D"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Compassionate</w:t>
      </w:r>
    </w:p>
    <w:p w14:paraId="599E1621"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Generous</w:t>
      </w:r>
    </w:p>
    <w:p w14:paraId="20C3E088"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Kind</w:t>
      </w:r>
    </w:p>
    <w:p w14:paraId="15899481"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Sociable</w:t>
      </w:r>
    </w:p>
    <w:p w14:paraId="5A12DD32"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Faithful</w:t>
      </w:r>
    </w:p>
    <w:p w14:paraId="20BCBA2E"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Accessible</w:t>
      </w:r>
    </w:p>
    <w:p w14:paraId="033F4996"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Inclusive</w:t>
      </w:r>
    </w:p>
    <w:p w14:paraId="2DF6AEEC"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Welcoming</w:t>
      </w:r>
    </w:p>
    <w:p w14:paraId="6BA16CC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Enthusiastic</w:t>
      </w:r>
    </w:p>
    <w:p w14:paraId="2AD5EA8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Fun Loving</w:t>
      </w:r>
    </w:p>
    <w:p w14:paraId="6B9207F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Lovable</w:t>
      </w:r>
    </w:p>
    <w:p w14:paraId="5C47816A"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3E3CA9D5"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b/>
          <w:bCs/>
          <w:color w:val="000000"/>
          <w:kern w:val="0"/>
          <w:sz w:val="28"/>
          <w:szCs w:val="28"/>
          <w14:ligatures w14:val="none"/>
        </w:rPr>
        <w:t>Task 2: What do we (as a congregation) do really well?  </w:t>
      </w:r>
    </w:p>
    <w:p w14:paraId="384C208E"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5B89A8B3"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Welcoming New People and Families</w:t>
      </w:r>
    </w:p>
    <w:p w14:paraId="4B19AEF2" w14:textId="602E74DD" w:rsidR="004542A3" w:rsidRDefault="004542A3" w:rsidP="004542A3">
      <w:pPr>
        <w:spacing w:after="0" w:line="240" w:lineRule="auto"/>
        <w:rPr>
          <w:rFonts w:ascii="Garamond" w:eastAsia="Times New Roman" w:hAnsi="Garamond" w:cs="Times New Roman"/>
          <w:color w:val="000000"/>
          <w:kern w:val="0"/>
          <w:sz w:val="28"/>
          <w:szCs w:val="28"/>
          <w14:ligatures w14:val="none"/>
        </w:rPr>
      </w:pPr>
      <w:r w:rsidRPr="004542A3">
        <w:rPr>
          <w:rFonts w:ascii="Garamond" w:eastAsia="Times New Roman" w:hAnsi="Garamond" w:cs="Times New Roman"/>
          <w:color w:val="000000"/>
          <w:kern w:val="0"/>
          <w:sz w:val="28"/>
          <w:szCs w:val="28"/>
          <w14:ligatures w14:val="none"/>
        </w:rPr>
        <w:t>We reported that we love doing coffee hour and having parties and gathering together.  We accept people for who they are</w:t>
      </w:r>
      <w:r w:rsidR="00C65183">
        <w:rPr>
          <w:rFonts w:ascii="Garamond" w:eastAsia="Times New Roman" w:hAnsi="Garamond" w:cs="Times New Roman"/>
          <w:color w:val="000000"/>
          <w:kern w:val="0"/>
          <w:sz w:val="28"/>
          <w:szCs w:val="28"/>
          <w14:ligatures w14:val="none"/>
        </w:rPr>
        <w:t>.</w:t>
      </w:r>
    </w:p>
    <w:p w14:paraId="29728C25" w14:textId="77777777" w:rsidR="00C65183" w:rsidRPr="004542A3" w:rsidRDefault="00C65183" w:rsidP="004542A3">
      <w:pPr>
        <w:spacing w:after="0" w:line="240" w:lineRule="auto"/>
        <w:rPr>
          <w:rFonts w:ascii="Times New Roman" w:eastAsia="Times New Roman" w:hAnsi="Times New Roman" w:cs="Times New Roman"/>
          <w:kern w:val="0"/>
          <w:sz w:val="24"/>
          <w:szCs w:val="24"/>
          <w14:ligatures w14:val="none"/>
        </w:rPr>
      </w:pPr>
    </w:p>
    <w:p w14:paraId="3359648A" w14:textId="77777777" w:rsidR="004542A3" w:rsidRDefault="004542A3" w:rsidP="004542A3">
      <w:pPr>
        <w:spacing w:after="0" w:line="240" w:lineRule="auto"/>
        <w:rPr>
          <w:rFonts w:ascii="Garamond" w:eastAsia="Times New Roman" w:hAnsi="Garamond" w:cs="Times New Roman"/>
          <w:color w:val="000000"/>
          <w:kern w:val="0"/>
          <w:sz w:val="28"/>
          <w:szCs w:val="28"/>
          <w:u w:val="single"/>
          <w14:ligatures w14:val="none"/>
        </w:rPr>
      </w:pPr>
      <w:r w:rsidRPr="004542A3">
        <w:rPr>
          <w:rFonts w:ascii="Garamond" w:eastAsia="Times New Roman" w:hAnsi="Garamond" w:cs="Times New Roman"/>
          <w:color w:val="000000"/>
          <w:kern w:val="0"/>
          <w:sz w:val="28"/>
          <w:szCs w:val="28"/>
          <w:u w:val="single"/>
          <w14:ligatures w14:val="none"/>
        </w:rPr>
        <w:t>Outreach</w:t>
      </w:r>
    </w:p>
    <w:p w14:paraId="3855E3C4" w14:textId="77777777" w:rsidR="00C65183" w:rsidRPr="004542A3" w:rsidRDefault="00C65183" w:rsidP="004542A3">
      <w:pPr>
        <w:spacing w:after="0" w:line="240" w:lineRule="auto"/>
        <w:rPr>
          <w:rFonts w:ascii="Times New Roman" w:eastAsia="Times New Roman" w:hAnsi="Times New Roman" w:cs="Times New Roman"/>
          <w:kern w:val="0"/>
          <w:sz w:val="24"/>
          <w:szCs w:val="24"/>
          <w14:ligatures w14:val="none"/>
        </w:rPr>
      </w:pPr>
    </w:p>
    <w:p w14:paraId="0772C7D2"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Taking Care of Each Other </w:t>
      </w:r>
    </w:p>
    <w:p w14:paraId="596873EB"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We reported that we have a high value around taking care of sick and homebound people  </w:t>
      </w:r>
    </w:p>
    <w:p w14:paraId="4838C5B9"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1853EA04"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0DD4BC69"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1733D3CB" w14:textId="66455B84"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r w:rsidRPr="004542A3">
        <w:rPr>
          <w:rFonts w:ascii="Garamond" w:eastAsia="Times New Roman" w:hAnsi="Garamond" w:cs="Times New Roman"/>
          <w:color w:val="000000"/>
          <w:kern w:val="0"/>
          <w:sz w:val="28"/>
          <w:szCs w:val="28"/>
          <w14:ligatures w14:val="none"/>
        </w:rPr>
        <w:t>Page 1 of 2</w:t>
      </w:r>
    </w:p>
    <w:p w14:paraId="5B705850"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085CB7A0"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784A53C0"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6863FF3C"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3D6252C1"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231BF808"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3FC124BF"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21254BF7"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64FFF25E" w14:textId="77777777" w:rsidR="004542A3" w:rsidRDefault="004542A3" w:rsidP="004542A3">
      <w:pPr>
        <w:spacing w:after="0" w:line="240" w:lineRule="auto"/>
        <w:jc w:val="center"/>
        <w:rPr>
          <w:rFonts w:ascii="Garamond" w:eastAsia="Times New Roman" w:hAnsi="Garamond" w:cs="Times New Roman"/>
          <w:color w:val="000000"/>
          <w:kern w:val="0"/>
          <w:sz w:val="28"/>
          <w:szCs w:val="28"/>
          <w14:ligatures w14:val="none"/>
        </w:rPr>
      </w:pPr>
    </w:p>
    <w:p w14:paraId="777FD489"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b/>
          <w:bCs/>
          <w:color w:val="000000"/>
          <w:kern w:val="0"/>
          <w:sz w:val="28"/>
          <w:szCs w:val="28"/>
          <w14:ligatures w14:val="none"/>
        </w:rPr>
        <w:t>Task 3:  What will be the three most exciting and important accomplishments of this church community over the next three to five years?</w:t>
      </w:r>
      <w:r w:rsidRPr="004542A3">
        <w:rPr>
          <w:rFonts w:ascii="Garamond" w:eastAsia="Times New Roman" w:hAnsi="Garamond" w:cs="Times New Roman"/>
          <w:b/>
          <w:bCs/>
          <w:i/>
          <w:iCs/>
          <w:color w:val="000000"/>
          <w:kern w:val="0"/>
          <w:sz w:val="28"/>
          <w:szCs w:val="28"/>
          <w14:ligatures w14:val="none"/>
        </w:rPr>
        <w:t xml:space="preserve"> </w:t>
      </w:r>
      <w:r w:rsidRPr="004542A3">
        <w:rPr>
          <w:rFonts w:ascii="Garamond" w:eastAsia="Times New Roman" w:hAnsi="Garamond" w:cs="Times New Roman"/>
          <w:b/>
          <w:bCs/>
          <w:color w:val="000000"/>
          <w:kern w:val="0"/>
          <w:sz w:val="28"/>
          <w:szCs w:val="28"/>
          <w14:ligatures w14:val="none"/>
        </w:rPr>
        <w:t>How will you know we’ve accomplished these goals?</w:t>
      </w:r>
    </w:p>
    <w:p w14:paraId="7E097D48"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4D183A8D"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Attracting new people, younger membership and families</w:t>
      </w:r>
    </w:p>
    <w:p w14:paraId="358B15C1"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33CE617C"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More community involvement, awareness, and outreach</w:t>
      </w:r>
    </w:p>
    <w:p w14:paraId="0F7E99C2"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5 commented that we could leverage the pavilion's use for the community.  </w:t>
      </w:r>
    </w:p>
    <w:p w14:paraId="06DD547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73FCFF90" w14:textId="06A86520"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 xml:space="preserve">Finding </w:t>
      </w:r>
      <w:r w:rsidR="00CB7D26">
        <w:rPr>
          <w:rFonts w:ascii="Garamond" w:eastAsia="Times New Roman" w:hAnsi="Garamond" w:cs="Times New Roman"/>
          <w:color w:val="000000"/>
          <w:kern w:val="0"/>
          <w:sz w:val="28"/>
          <w:szCs w:val="28"/>
          <w:u w:val="single"/>
          <w14:ligatures w14:val="none"/>
        </w:rPr>
        <w:t>and</w:t>
      </w:r>
      <w:r w:rsidRPr="004542A3">
        <w:rPr>
          <w:rFonts w:ascii="Garamond" w:eastAsia="Times New Roman" w:hAnsi="Garamond" w:cs="Times New Roman"/>
          <w:color w:val="000000"/>
          <w:kern w:val="0"/>
          <w:sz w:val="28"/>
          <w:szCs w:val="28"/>
          <w:u w:val="single"/>
          <w14:ligatures w14:val="none"/>
        </w:rPr>
        <w:t xml:space="preserve"> hiring a new priest </w:t>
      </w:r>
    </w:p>
    <w:p w14:paraId="4BE51DF7" w14:textId="77777777" w:rsidR="004542A3" w:rsidRPr="004542A3" w:rsidRDefault="004542A3" w:rsidP="004542A3">
      <w:pPr>
        <w:spacing w:after="240" w:line="240" w:lineRule="auto"/>
        <w:rPr>
          <w:rFonts w:ascii="Times New Roman" w:eastAsia="Times New Roman" w:hAnsi="Times New Roman" w:cs="Times New Roman"/>
          <w:kern w:val="0"/>
          <w:sz w:val="24"/>
          <w:szCs w:val="24"/>
          <w14:ligatures w14:val="none"/>
        </w:rPr>
      </w:pPr>
      <w:r w:rsidRPr="004542A3">
        <w:rPr>
          <w:rFonts w:ascii="Times New Roman" w:eastAsia="Times New Roman" w:hAnsi="Times New Roman" w:cs="Times New Roman"/>
          <w:kern w:val="0"/>
          <w:sz w:val="24"/>
          <w:szCs w:val="24"/>
          <w14:ligatures w14:val="none"/>
        </w:rPr>
        <w:br/>
      </w:r>
    </w:p>
    <w:p w14:paraId="2FBB60E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b/>
          <w:bCs/>
          <w:color w:val="000000"/>
          <w:kern w:val="0"/>
          <w:sz w:val="28"/>
          <w:szCs w:val="28"/>
          <w14:ligatures w14:val="none"/>
        </w:rPr>
        <w:t>Task 4:  In light of where we just identified we want to go, what might be holding us back? What do we need to do or change so we can accomplish our vision? </w:t>
      </w:r>
    </w:p>
    <w:p w14:paraId="42804A8A"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4EB86FD1"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Small Congregation/Volunteer Burnout</w:t>
      </w:r>
    </w:p>
    <w:p w14:paraId="14A67D0B"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5217D9D9"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Fear of painful change</w:t>
      </w:r>
    </w:p>
    <w:p w14:paraId="780D4547"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3027A0C4"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Lack of funds for a full-time priest</w:t>
      </w:r>
    </w:p>
    <w:p w14:paraId="7B4F4F4C" w14:textId="77777777" w:rsidR="004542A3" w:rsidRPr="004542A3" w:rsidRDefault="004542A3" w:rsidP="004542A3">
      <w:pPr>
        <w:spacing w:after="240" w:line="240" w:lineRule="auto"/>
        <w:rPr>
          <w:rFonts w:ascii="Times New Roman" w:eastAsia="Times New Roman" w:hAnsi="Times New Roman" w:cs="Times New Roman"/>
          <w:kern w:val="0"/>
          <w:sz w:val="24"/>
          <w:szCs w:val="24"/>
          <w14:ligatures w14:val="none"/>
        </w:rPr>
      </w:pPr>
      <w:r w:rsidRPr="004542A3">
        <w:rPr>
          <w:rFonts w:ascii="Times New Roman" w:eastAsia="Times New Roman" w:hAnsi="Times New Roman" w:cs="Times New Roman"/>
          <w:kern w:val="0"/>
          <w:sz w:val="24"/>
          <w:szCs w:val="24"/>
          <w14:ligatures w14:val="none"/>
        </w:rPr>
        <w:br/>
      </w:r>
    </w:p>
    <w:p w14:paraId="2CA21D7B"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b/>
          <w:bCs/>
          <w:color w:val="000000"/>
          <w:kern w:val="0"/>
          <w:sz w:val="28"/>
          <w:szCs w:val="28"/>
          <w14:ligatures w14:val="none"/>
        </w:rPr>
        <w:t>Task 5: In light of what we want to be, what skills, talents and characteristics will be most important in our new priest?</w:t>
      </w:r>
    </w:p>
    <w:p w14:paraId="6251CFB9"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779AD674"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Forward thinking/Open minded</w:t>
      </w:r>
    </w:p>
    <w:p w14:paraId="0A220FB6"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10 responders believe we need to move forward without compromising values</w:t>
      </w:r>
    </w:p>
    <w:p w14:paraId="57C17E6D"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351BF61D" w14:textId="7249729C" w:rsidR="004542A3" w:rsidRPr="004542A3" w:rsidRDefault="005B272E"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Pastoral care</w:t>
      </w:r>
      <w:r w:rsidR="004542A3" w:rsidRPr="004542A3">
        <w:rPr>
          <w:rFonts w:ascii="Garamond" w:eastAsia="Times New Roman" w:hAnsi="Garamond" w:cs="Times New Roman"/>
          <w:color w:val="000000"/>
          <w:kern w:val="0"/>
          <w:sz w:val="28"/>
          <w:szCs w:val="28"/>
          <w:u w:val="single"/>
          <w14:ligatures w14:val="none"/>
        </w:rPr>
        <w:t>/Good shepherd/Visitor to the sick &amp; shut-ins</w:t>
      </w:r>
    </w:p>
    <w:p w14:paraId="0CBD7A33"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5C05AAD3"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Possesses the drive to work with and educate children/Sunday school</w:t>
      </w:r>
    </w:p>
    <w:p w14:paraId="6077589C"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5D8F5174"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u w:val="single"/>
          <w14:ligatures w14:val="none"/>
        </w:rPr>
        <w:t>Engaging, good preacher &amp; speaker who is relatable and has a sense of humor</w:t>
      </w:r>
    </w:p>
    <w:p w14:paraId="5E34C7D9"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29E3C193" w14:textId="77777777" w:rsidR="004542A3" w:rsidRDefault="004542A3" w:rsidP="004542A3">
      <w:pPr>
        <w:spacing w:after="0" w:line="240" w:lineRule="auto"/>
        <w:rPr>
          <w:rFonts w:ascii="Garamond" w:eastAsia="Times New Roman" w:hAnsi="Garamond" w:cs="Times New Roman"/>
          <w:color w:val="000000"/>
          <w:kern w:val="0"/>
          <w:sz w:val="28"/>
          <w:szCs w:val="28"/>
          <w:u w:val="single"/>
          <w14:ligatures w14:val="none"/>
        </w:rPr>
      </w:pPr>
      <w:r w:rsidRPr="004542A3">
        <w:rPr>
          <w:rFonts w:ascii="Garamond" w:eastAsia="Times New Roman" w:hAnsi="Garamond" w:cs="Times New Roman"/>
          <w:color w:val="000000"/>
          <w:kern w:val="0"/>
          <w:sz w:val="28"/>
          <w:szCs w:val="28"/>
          <w:u w:val="single"/>
          <w14:ligatures w14:val="none"/>
        </w:rPr>
        <w:t>Outgoing and extroverted who is enthusiastic</w:t>
      </w:r>
    </w:p>
    <w:p w14:paraId="5A6266D4" w14:textId="77777777" w:rsidR="004542A3" w:rsidRDefault="004542A3" w:rsidP="004542A3">
      <w:pPr>
        <w:spacing w:after="0" w:line="240" w:lineRule="auto"/>
        <w:rPr>
          <w:rFonts w:ascii="Garamond" w:eastAsia="Times New Roman" w:hAnsi="Garamond" w:cs="Times New Roman"/>
          <w:color w:val="000000"/>
          <w:kern w:val="0"/>
          <w:sz w:val="28"/>
          <w:szCs w:val="28"/>
          <w:u w:val="single"/>
          <w14:ligatures w14:val="none"/>
        </w:rPr>
      </w:pPr>
    </w:p>
    <w:p w14:paraId="5221CB50"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2185F3E7" w14:textId="77777777" w:rsidR="004542A3" w:rsidRPr="004542A3" w:rsidRDefault="004542A3" w:rsidP="004542A3">
      <w:pPr>
        <w:spacing w:after="0" w:line="240" w:lineRule="auto"/>
        <w:rPr>
          <w:rFonts w:ascii="Times New Roman" w:eastAsia="Times New Roman" w:hAnsi="Times New Roman" w:cs="Times New Roman"/>
          <w:kern w:val="0"/>
          <w:sz w:val="24"/>
          <w:szCs w:val="24"/>
          <w14:ligatures w14:val="none"/>
        </w:rPr>
      </w:pPr>
    </w:p>
    <w:p w14:paraId="2AEAB40B" w14:textId="77777777" w:rsidR="004542A3" w:rsidRPr="004542A3" w:rsidRDefault="004542A3" w:rsidP="004542A3">
      <w:pPr>
        <w:spacing w:after="0" w:line="240" w:lineRule="auto"/>
        <w:jc w:val="center"/>
        <w:rPr>
          <w:rFonts w:ascii="Times New Roman" w:eastAsia="Times New Roman" w:hAnsi="Times New Roman" w:cs="Times New Roman"/>
          <w:kern w:val="0"/>
          <w:sz w:val="24"/>
          <w:szCs w:val="24"/>
          <w14:ligatures w14:val="none"/>
        </w:rPr>
      </w:pPr>
      <w:r w:rsidRPr="004542A3">
        <w:rPr>
          <w:rFonts w:ascii="Garamond" w:eastAsia="Times New Roman" w:hAnsi="Garamond" w:cs="Times New Roman"/>
          <w:color w:val="000000"/>
          <w:kern w:val="0"/>
          <w:sz w:val="28"/>
          <w:szCs w:val="28"/>
          <w14:ligatures w14:val="none"/>
        </w:rPr>
        <w:t>Page 2 of 2</w:t>
      </w:r>
    </w:p>
    <w:p w14:paraId="45E63BA2" w14:textId="77777777" w:rsidR="004542A3" w:rsidRPr="004542A3" w:rsidRDefault="004542A3" w:rsidP="004542A3">
      <w:pPr>
        <w:spacing w:after="0" w:line="240" w:lineRule="auto"/>
        <w:jc w:val="center"/>
        <w:rPr>
          <w:rFonts w:ascii="Times New Roman" w:eastAsia="Times New Roman" w:hAnsi="Times New Roman" w:cs="Times New Roman"/>
          <w:kern w:val="0"/>
          <w:sz w:val="24"/>
          <w:szCs w:val="24"/>
          <w14:ligatures w14:val="none"/>
        </w:rPr>
      </w:pPr>
    </w:p>
    <w:p w14:paraId="342E5EC1" w14:textId="77777777" w:rsidR="004542A3" w:rsidRDefault="004542A3"/>
    <w:sectPr w:rsidR="004542A3" w:rsidSect="00735295">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A3"/>
    <w:rsid w:val="00161006"/>
    <w:rsid w:val="002402CF"/>
    <w:rsid w:val="00290F1F"/>
    <w:rsid w:val="002B64D4"/>
    <w:rsid w:val="004542A3"/>
    <w:rsid w:val="005B272E"/>
    <w:rsid w:val="006C10A0"/>
    <w:rsid w:val="00735295"/>
    <w:rsid w:val="007E1003"/>
    <w:rsid w:val="008813AD"/>
    <w:rsid w:val="00C65183"/>
    <w:rsid w:val="00CB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D2EB"/>
  <w15:chartTrackingRefBased/>
  <w15:docId w15:val="{F6D7C415-F8E7-4693-9ED5-2EEC9B4B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2A3"/>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55413">
      <w:bodyDiv w:val="1"/>
      <w:marLeft w:val="0"/>
      <w:marRight w:val="0"/>
      <w:marTop w:val="0"/>
      <w:marBottom w:val="0"/>
      <w:divBdr>
        <w:top w:val="none" w:sz="0" w:space="0" w:color="auto"/>
        <w:left w:val="none" w:sz="0" w:space="0" w:color="auto"/>
        <w:bottom w:val="none" w:sz="0" w:space="0" w:color="auto"/>
        <w:right w:val="none" w:sz="0" w:space="0" w:color="auto"/>
      </w:divBdr>
    </w:div>
    <w:div w:id="19201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Niner Tango</dc:creator>
  <cp:keywords/>
  <dc:description/>
  <cp:lastModifiedBy>Niner Tango</cp:lastModifiedBy>
  <cp:revision>3</cp:revision>
  <dcterms:created xsi:type="dcterms:W3CDTF">2024-03-14T13:48:00Z</dcterms:created>
  <dcterms:modified xsi:type="dcterms:W3CDTF">2024-03-14T13:57:00Z</dcterms:modified>
</cp:coreProperties>
</file>